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5E34" w14:textId="3BF8BE98" w:rsidR="00246BCC" w:rsidRPr="00D36BF0" w:rsidRDefault="001550D6" w:rsidP="001550D6">
      <w:pPr>
        <w:jc w:val="center"/>
        <w:rPr>
          <w:rFonts w:asciiTheme="minorHAnsi" w:hAnsiTheme="minorHAnsi" w:cstheme="minorHAnsi"/>
          <w:b/>
          <w:bCs/>
        </w:rPr>
      </w:pPr>
      <w:r w:rsidRPr="00D36BF0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37200F" wp14:editId="77AADDC8">
                <wp:simplePos x="0" y="0"/>
                <wp:positionH relativeFrom="column">
                  <wp:posOffset>1541780</wp:posOffset>
                </wp:positionH>
                <wp:positionV relativeFrom="paragraph">
                  <wp:posOffset>0</wp:posOffset>
                </wp:positionV>
                <wp:extent cx="3962400" cy="13284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D3E2E" w14:textId="77777777" w:rsidR="001550D6" w:rsidRDefault="001550D6" w:rsidP="005563E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68B79A3" w14:textId="3495CD01" w:rsidR="004C553D" w:rsidRPr="00616D84" w:rsidRDefault="005563EE" w:rsidP="005563E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6D8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Community Pharmacy Dorset AGM 2026</w:t>
                            </w:r>
                            <w:r w:rsidR="00616D84" w:rsidRPr="00616D8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1530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Notice and </w:t>
                            </w:r>
                            <w:r w:rsidR="00616D84" w:rsidRPr="00616D8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Voting Form</w:t>
                            </w:r>
                          </w:p>
                          <w:p w14:paraId="2C71213F" w14:textId="77777777" w:rsidR="00616D84" w:rsidRPr="005563EE" w:rsidRDefault="00616D84" w:rsidP="005563E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720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1.4pt;margin-top:0;width:312pt;height:104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CEDgIAAPc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" stroked="f">
                <v:textbox>
                  <w:txbxContent>
                    <w:p w14:paraId="73BD3E2E" w14:textId="77777777" w:rsidR="001550D6" w:rsidRDefault="001550D6" w:rsidP="005563E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68B79A3" w14:textId="3495CD01" w:rsidR="004C553D" w:rsidRPr="00616D84" w:rsidRDefault="005563EE" w:rsidP="005563E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616D84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Community Pharmacy Dorset AGM 2026</w:t>
                      </w:r>
                      <w:r w:rsidR="00616D84" w:rsidRPr="00616D84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1530D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Notice and </w:t>
                      </w:r>
                      <w:r w:rsidR="00616D84" w:rsidRPr="00616D84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Voting Form</w:t>
                      </w:r>
                    </w:p>
                    <w:p w14:paraId="2C71213F" w14:textId="77777777" w:rsidR="00616D84" w:rsidRPr="005563EE" w:rsidRDefault="00616D84" w:rsidP="005563E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62A96" w:rsidRPr="00D36BF0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407CD7B" wp14:editId="53F30A3C">
            <wp:simplePos x="0" y="0"/>
            <wp:positionH relativeFrom="column">
              <wp:posOffset>-64135</wp:posOffset>
            </wp:positionH>
            <wp:positionV relativeFrom="page">
              <wp:posOffset>174625</wp:posOffset>
            </wp:positionV>
            <wp:extent cx="1739265" cy="1230630"/>
            <wp:effectExtent l="0" t="0" r="0" b="7620"/>
            <wp:wrapSquare wrapText="bothSides"/>
            <wp:docPr id="5760642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23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A1B52" w14:textId="77777777" w:rsidR="007D6D71" w:rsidRPr="00D36BF0" w:rsidRDefault="007D6D71" w:rsidP="001550D6">
      <w:pPr>
        <w:suppressAutoHyphens/>
        <w:autoSpaceDE w:val="0"/>
        <w:autoSpaceDN w:val="0"/>
        <w:adjustRightInd w:val="0"/>
        <w:spacing w:before="240" w:after="240" w:line="312" w:lineRule="auto"/>
        <w:jc w:val="center"/>
        <w:textAlignment w:val="center"/>
        <w:rPr>
          <w:rFonts w:asciiTheme="minorHAnsi" w:hAnsiTheme="minorHAnsi" w:cstheme="minorHAnsi"/>
        </w:rPr>
      </w:pPr>
    </w:p>
    <w:p w14:paraId="3397E8FA" w14:textId="77777777" w:rsidR="00462A96" w:rsidRDefault="00462A96" w:rsidP="001550D6">
      <w:pPr>
        <w:pStyle w:val="BasicParagraph"/>
        <w:spacing w:before="240" w:after="240"/>
        <w:jc w:val="center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  <w14:ligatures w14:val="standardContextual"/>
        </w:rPr>
      </w:pPr>
    </w:p>
    <w:p w14:paraId="7EFDE95A" w14:textId="77777777" w:rsidR="00616D84" w:rsidRDefault="00616D84" w:rsidP="001550D6"/>
    <w:p w14:paraId="611BD62A" w14:textId="627DB2A9" w:rsidR="005563EE" w:rsidRPr="00F82E87" w:rsidRDefault="005563EE" w:rsidP="003F403A">
      <w:pPr>
        <w:jc w:val="center"/>
      </w:pPr>
      <w:r w:rsidRPr="00F82E87">
        <w:t xml:space="preserve">The Annual General Meeting of Community Pharmacy </w:t>
      </w:r>
      <w:r>
        <w:t>Dorset</w:t>
      </w:r>
      <w:r w:rsidRPr="00F82E87">
        <w:t xml:space="preserve"> will be held at </w:t>
      </w:r>
      <w:r>
        <w:t>1pm</w:t>
      </w:r>
      <w:r w:rsidRPr="00F82E87">
        <w:t xml:space="preserve"> on </w:t>
      </w:r>
      <w:r>
        <w:t>Thursday</w:t>
      </w:r>
      <w:r w:rsidRPr="00F82E87">
        <w:t xml:space="preserve"> </w:t>
      </w:r>
      <w:r>
        <w:t>24</w:t>
      </w:r>
      <w:r w:rsidRPr="00F82E87">
        <w:rPr>
          <w:vertAlign w:val="superscript"/>
        </w:rPr>
        <w:t>th</w:t>
      </w:r>
      <w:r w:rsidRPr="00F82E87">
        <w:t xml:space="preserve"> September.</w:t>
      </w:r>
    </w:p>
    <w:p w14:paraId="10552F6E" w14:textId="015C62E7" w:rsidR="00495EAF" w:rsidRDefault="005563EE" w:rsidP="003F403A">
      <w:pPr>
        <w:jc w:val="center"/>
        <w:rPr>
          <w:b/>
          <w:bCs/>
        </w:rPr>
      </w:pPr>
      <w:r w:rsidRPr="00495EAF">
        <w:rPr>
          <w:b/>
          <w:bCs/>
        </w:rPr>
        <w:t xml:space="preserve">Please ensure that you read all information below before completing </w:t>
      </w:r>
      <w:r w:rsidR="003F403A">
        <w:rPr>
          <w:b/>
          <w:bCs/>
        </w:rPr>
        <w:t xml:space="preserve">this </w:t>
      </w:r>
      <w:r w:rsidRPr="00495EAF">
        <w:rPr>
          <w:b/>
          <w:bCs/>
        </w:rPr>
        <w:t>voting form.</w:t>
      </w:r>
      <w:r w:rsidR="00495EAF" w:rsidRPr="00495EAF">
        <w:rPr>
          <w:b/>
          <w:bCs/>
        </w:rPr>
        <w:t xml:space="preserve"> </w:t>
      </w:r>
      <w:r w:rsidR="00495EAF" w:rsidRPr="00495EAF">
        <w:rPr>
          <w:b/>
          <w:bCs/>
        </w:rPr>
        <w:t>All email or postal votes must be received by 1pm on Tuesday 22nd September.  You will only be able to cast your votes at the online AGM after this time.</w:t>
      </w:r>
    </w:p>
    <w:p w14:paraId="0F45283C" w14:textId="0DC287BA" w:rsidR="00495EAF" w:rsidRPr="00495EAF" w:rsidRDefault="00495EAF" w:rsidP="00495EAF">
      <w:pPr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DD9E0B" wp14:editId="33E47194">
                <wp:simplePos x="0" y="0"/>
                <wp:positionH relativeFrom="column">
                  <wp:posOffset>17780</wp:posOffset>
                </wp:positionH>
                <wp:positionV relativeFrom="paragraph">
                  <wp:posOffset>88265</wp:posOffset>
                </wp:positionV>
                <wp:extent cx="6172200" cy="0"/>
                <wp:effectExtent l="0" t="0" r="0" b="0"/>
                <wp:wrapNone/>
                <wp:docPr id="56722764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00563"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6.95pt" to="487.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" strokecolor="#ff6d3a [3204]" strokeweight=".5pt">
                <v:stroke joinstyle="miter"/>
              </v:line>
            </w:pict>
          </mc:Fallback>
        </mc:AlternateContent>
      </w:r>
    </w:p>
    <w:p w14:paraId="52ED00A1" w14:textId="14AEC78F" w:rsidR="005563EE" w:rsidRDefault="005563EE" w:rsidP="001550D6">
      <w:r w:rsidRPr="00F82E87">
        <w:t>At the AGM, we will be presenting the Annual Report and voting to approve the Statement of Accounts for 25/2026.</w:t>
      </w:r>
    </w:p>
    <w:p w14:paraId="7E313E45" w14:textId="77777777" w:rsidR="001550D6" w:rsidRDefault="001550D6" w:rsidP="001550D6">
      <w:r w:rsidRPr="00F82E87">
        <w:t xml:space="preserve">The AGM will also include a vote to approve a revised constitution for Community Pharmacy </w:t>
      </w:r>
      <w:r>
        <w:t>Dorset</w:t>
      </w:r>
      <w:r w:rsidRPr="00F82E87">
        <w:t>.  Th</w:t>
      </w:r>
      <w:r>
        <w:t>ese amendments are t</w:t>
      </w:r>
      <w:r w:rsidRPr="00F82E87">
        <w:t xml:space="preserve">o align with the new revised Model LPC Constitution (2026) recommended by CPE and </w:t>
      </w:r>
      <w:r>
        <w:t>includes</w:t>
      </w:r>
      <w:r w:rsidRPr="00F82E87">
        <w:t xml:space="preserve"> </w:t>
      </w:r>
      <w:r>
        <w:t xml:space="preserve">several </w:t>
      </w:r>
      <w:r w:rsidRPr="00F82E87">
        <w:t xml:space="preserve">small changes to address ambiguities and </w:t>
      </w:r>
      <w:r>
        <w:t xml:space="preserve">make </w:t>
      </w:r>
      <w:r w:rsidRPr="00F82E87">
        <w:t xml:space="preserve">minor improvements.  </w:t>
      </w:r>
    </w:p>
    <w:p w14:paraId="2459D405" w14:textId="6D8595F3" w:rsidR="001550D6" w:rsidRPr="00F82E87" w:rsidRDefault="003F403A" w:rsidP="001550D6">
      <w:r>
        <w:t xml:space="preserve">The Annual report and Constitution </w:t>
      </w:r>
      <w:r w:rsidR="00E44F74">
        <w:t xml:space="preserve">documents can be viewed on the </w:t>
      </w:r>
      <w:hyperlink r:id="rId9" w:history="1">
        <w:r w:rsidR="00E44F74">
          <w:rPr>
            <w:color w:val="0000FF"/>
            <w:u w:val="single"/>
          </w:rPr>
          <w:t>Community Pharmacy Dorset website</w:t>
        </w:r>
      </w:hyperlink>
      <w:r w:rsidR="001550D6">
        <w:t>.</w:t>
      </w:r>
    </w:p>
    <w:p w14:paraId="5331136F" w14:textId="77777777" w:rsidR="00BB7D60" w:rsidRDefault="001550D6" w:rsidP="001550D6">
      <w:r w:rsidRPr="00F82E87">
        <w:rPr>
          <w:b/>
          <w:bCs/>
        </w:rPr>
        <w:t>CP</w:t>
      </w:r>
      <w:r>
        <w:rPr>
          <w:b/>
          <w:bCs/>
        </w:rPr>
        <w:t>D</w:t>
      </w:r>
      <w:r w:rsidRPr="00F82E87">
        <w:rPr>
          <w:b/>
          <w:bCs/>
        </w:rPr>
        <w:t xml:space="preserve"> contractors will need to vote to approve the accounts and the constitution; one vote </w:t>
      </w:r>
      <w:r>
        <w:rPr>
          <w:b/>
          <w:bCs/>
        </w:rPr>
        <w:t xml:space="preserve">for each ballot </w:t>
      </w:r>
      <w:r w:rsidRPr="00F82E87">
        <w:rPr>
          <w:b/>
          <w:bCs/>
        </w:rPr>
        <w:t>is permitted per pharmacy premises (i.e. one vote per NHS ODS code).</w:t>
      </w:r>
      <w:r w:rsidRPr="00F82E87">
        <w:t xml:space="preserve">  </w:t>
      </w:r>
    </w:p>
    <w:p w14:paraId="049330D2" w14:textId="344106D9" w:rsidR="001550D6" w:rsidRDefault="001550D6" w:rsidP="001550D6">
      <w:pPr>
        <w:rPr>
          <w:b/>
          <w:bCs/>
        </w:rPr>
      </w:pPr>
      <w:r w:rsidRPr="00F82E87">
        <w:rPr>
          <w:b/>
          <w:bCs/>
        </w:rPr>
        <w:t>Please email th</w:t>
      </w:r>
      <w:r w:rsidR="003F403A">
        <w:rPr>
          <w:b/>
          <w:bCs/>
        </w:rPr>
        <w:t>is</w:t>
      </w:r>
      <w:r w:rsidRPr="00F82E87">
        <w:rPr>
          <w:b/>
          <w:bCs/>
        </w:rPr>
        <w:t xml:space="preserve"> completed voting paper to:  </w:t>
      </w:r>
      <w:hyperlink r:id="rId10" w:history="1">
        <w:r w:rsidRPr="00421DFF">
          <w:rPr>
            <w:rStyle w:val="Hyperlink"/>
            <w:b/>
            <w:bCs/>
          </w:rPr>
          <w:t>admin@dorsetlpc.org.uk</w:t>
        </w:r>
      </w:hyperlink>
    </w:p>
    <w:p w14:paraId="252789BA" w14:textId="1747A373" w:rsidR="001550D6" w:rsidRPr="00F82E87" w:rsidRDefault="001550D6" w:rsidP="001550D6">
      <w:r>
        <w:t>I</w:t>
      </w:r>
      <w:r w:rsidRPr="00F82E87">
        <w:t xml:space="preserve">f you wish to cast your vote via post, please contact us directly for the </w:t>
      </w:r>
      <w:r>
        <w:t xml:space="preserve">appropriate </w:t>
      </w:r>
      <w:r w:rsidRPr="00F82E87">
        <w:t>postal address.</w:t>
      </w:r>
    </w:p>
    <w:p w14:paraId="78DB6A1A" w14:textId="2D54254E" w:rsidR="001550D6" w:rsidRDefault="001550D6" w:rsidP="001550D6">
      <w:r w:rsidRPr="00F82E87">
        <w:t>If you have questions or comments about the accounts or constitutional changes, we encourage contacting the Chair or a member of the committee before the deadline to discuss your concerns.</w:t>
      </w:r>
    </w:p>
    <w:p w14:paraId="135DB7B8" w14:textId="632CBD2C" w:rsidR="003F403A" w:rsidRDefault="003F403A" w:rsidP="001550D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622730" wp14:editId="7B254B2D">
                <wp:simplePos x="0" y="0"/>
                <wp:positionH relativeFrom="column">
                  <wp:posOffset>17780</wp:posOffset>
                </wp:positionH>
                <wp:positionV relativeFrom="paragraph">
                  <wp:posOffset>100330</wp:posOffset>
                </wp:positionV>
                <wp:extent cx="6172200" cy="0"/>
                <wp:effectExtent l="0" t="0" r="0" b="0"/>
                <wp:wrapNone/>
                <wp:docPr id="129831109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8C61E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9pt" to="487.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" strokecolor="#ff6d3a [3204]" strokeweight=".5pt">
                <v:stroke joinstyle="miter"/>
              </v:line>
            </w:pict>
          </mc:Fallback>
        </mc:AlternateContent>
      </w:r>
    </w:p>
    <w:p w14:paraId="0D096036" w14:textId="77777777" w:rsidR="001550D6" w:rsidRPr="001550D6" w:rsidRDefault="001550D6" w:rsidP="003F403A">
      <w:r w:rsidRPr="001550D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BA0435C" wp14:editId="5E44EC19">
                <wp:simplePos x="0" y="0"/>
                <wp:positionH relativeFrom="margin">
                  <wp:posOffset>5584825</wp:posOffset>
                </wp:positionH>
                <wp:positionV relativeFrom="paragraph">
                  <wp:posOffset>271145</wp:posOffset>
                </wp:positionV>
                <wp:extent cx="31115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159" y="21060"/>
                    <wp:lineTo x="21159" y="0"/>
                    <wp:lineTo x="0" y="0"/>
                  </wp:wrapPolygon>
                </wp:wrapTight>
                <wp:docPr id="941877703" name="Text Box 94187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BD2EE" w14:textId="77777777" w:rsidR="001550D6" w:rsidRPr="004B4A55" w:rsidRDefault="001550D6" w:rsidP="001550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0435C" id="Text Box 941877703" o:spid="_x0000_s1027" type="#_x0000_t202" style="position:absolute;margin-left:439.75pt;margin-top:21.35pt;width:24.5pt;height:20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">
                <v:textbox>
                  <w:txbxContent>
                    <w:p w14:paraId="0FDBD2EE" w14:textId="77777777" w:rsidR="001550D6" w:rsidRPr="004B4A55" w:rsidRDefault="001550D6" w:rsidP="001550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550D6">
        <w:rPr>
          <w:b/>
          <w:bCs/>
        </w:rPr>
        <w:t>Reply Voting Slip</w:t>
      </w:r>
    </w:p>
    <w:p w14:paraId="5121BC33" w14:textId="53BE088A" w:rsidR="001550D6" w:rsidRPr="001550D6" w:rsidRDefault="001550D6" w:rsidP="001550D6">
      <w:pPr>
        <w:spacing w:after="0"/>
      </w:pPr>
      <w:r w:rsidRPr="001550D6">
        <w:t xml:space="preserve">I will be attending the AGM online on </w:t>
      </w:r>
      <w:r>
        <w:t>Thursday 24</w:t>
      </w:r>
      <w:r w:rsidRPr="001550D6">
        <w:t>th September at 1pm to cast my votes in person</w:t>
      </w:r>
    </w:p>
    <w:p w14:paraId="5BB747C0" w14:textId="2698ECB8" w:rsidR="001550D6" w:rsidRPr="001550D6" w:rsidRDefault="001550D6" w:rsidP="001550D6">
      <w:pPr>
        <w:spacing w:after="0"/>
      </w:pPr>
      <w:r w:rsidRPr="001550D6">
        <w:t>Or</w:t>
      </w:r>
    </w:p>
    <w:p w14:paraId="214874EE" w14:textId="77777777" w:rsidR="001550D6" w:rsidRPr="001550D6" w:rsidRDefault="001550D6" w:rsidP="001550D6">
      <w:pPr>
        <w:spacing w:after="0"/>
      </w:pPr>
      <w:r w:rsidRPr="001550D6">
        <w:t>I am unable to attend the meeting and would like to register my vote by email / post as below</w:t>
      </w:r>
    </w:p>
    <w:p w14:paraId="73BAA2AD" w14:textId="77777777" w:rsidR="001550D6" w:rsidRPr="001550D6" w:rsidRDefault="001550D6" w:rsidP="001550D6">
      <w:pPr>
        <w:spacing w:after="0"/>
      </w:pPr>
      <w:r w:rsidRPr="001550D6">
        <w:t>(please place a cross to indicate your vote for the two ballots)</w:t>
      </w:r>
    </w:p>
    <w:p w14:paraId="59FFCD58" w14:textId="77777777" w:rsidR="001550D6" w:rsidRPr="001550D6" w:rsidRDefault="001550D6" w:rsidP="001550D6">
      <w:pPr>
        <w:spacing w:after="0"/>
      </w:pPr>
    </w:p>
    <w:p w14:paraId="4575849B" w14:textId="77777777" w:rsidR="001550D6" w:rsidRPr="002D666A" w:rsidRDefault="001550D6" w:rsidP="001550D6">
      <w:pPr>
        <w:rPr>
          <w:b/>
          <w:bCs/>
          <w:sz w:val="24"/>
          <w:szCs w:val="24"/>
        </w:rPr>
      </w:pPr>
      <w:r w:rsidRPr="002D666A">
        <w:rPr>
          <w:b/>
          <w:bCs/>
          <w:sz w:val="24"/>
          <w:szCs w:val="24"/>
        </w:rPr>
        <w:t>Approval of 25/26 Annual Accounts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1550D6" w:rsidRPr="001550D6" w14:paraId="536F0682" w14:textId="77777777" w:rsidTr="000D577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DC4" w14:textId="5C81BCF6" w:rsidR="001550D6" w:rsidRPr="001550D6" w:rsidRDefault="001550D6" w:rsidP="001550D6">
            <w:pPr>
              <w:rPr>
                <w:rFonts w:cstheme="minorHAnsi"/>
              </w:rPr>
            </w:pPr>
            <w:r w:rsidRPr="001550D6">
              <w:rPr>
                <w:rFonts w:cstheme="minorHAnsi"/>
              </w:rPr>
              <w:t xml:space="preserve">I vote to </w:t>
            </w:r>
            <w:r w:rsidRPr="001550D6">
              <w:rPr>
                <w:rFonts w:cstheme="minorHAnsi"/>
                <w:b/>
                <w:bCs/>
              </w:rPr>
              <w:t>approve</w:t>
            </w:r>
            <w:r w:rsidRPr="001550D6">
              <w:rPr>
                <w:rFonts w:cstheme="minorHAnsi"/>
                <w:b/>
              </w:rPr>
              <w:t xml:space="preserve"> the CP</w:t>
            </w:r>
            <w:r>
              <w:rPr>
                <w:rFonts w:cstheme="minorHAnsi"/>
                <w:b/>
              </w:rPr>
              <w:t>D</w:t>
            </w:r>
            <w:r w:rsidRPr="001550D6">
              <w:rPr>
                <w:rFonts w:cstheme="minorHAnsi"/>
                <w:b/>
              </w:rPr>
              <w:t xml:space="preserve"> 2025/26 financial statements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01C8" w14:textId="77777777" w:rsidR="001550D6" w:rsidRPr="001550D6" w:rsidRDefault="001550D6" w:rsidP="001550D6">
            <w:pPr>
              <w:rPr>
                <w:rFonts w:cstheme="minorHAnsi"/>
              </w:rPr>
            </w:pPr>
          </w:p>
        </w:tc>
      </w:tr>
      <w:tr w:rsidR="001550D6" w:rsidRPr="001550D6" w14:paraId="6212022A" w14:textId="77777777" w:rsidTr="000D577C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38C" w14:textId="0FAE239D" w:rsidR="001550D6" w:rsidRPr="001550D6" w:rsidRDefault="001550D6" w:rsidP="001550D6">
            <w:pPr>
              <w:rPr>
                <w:rFonts w:cstheme="minorHAnsi"/>
              </w:rPr>
            </w:pPr>
            <w:r w:rsidRPr="001550D6">
              <w:rPr>
                <w:rFonts w:cstheme="minorHAnsi"/>
              </w:rPr>
              <w:t xml:space="preserve">I vote to </w:t>
            </w:r>
            <w:r w:rsidRPr="001550D6">
              <w:rPr>
                <w:rFonts w:cstheme="minorHAnsi"/>
                <w:b/>
              </w:rPr>
              <w:t>reject the CP</w:t>
            </w:r>
            <w:r>
              <w:rPr>
                <w:rFonts w:cstheme="minorHAnsi"/>
                <w:b/>
              </w:rPr>
              <w:t>D</w:t>
            </w:r>
            <w:r w:rsidRPr="001550D6">
              <w:rPr>
                <w:rFonts w:cstheme="minorHAnsi"/>
                <w:b/>
              </w:rPr>
              <w:t xml:space="preserve"> 2025/26 financial statements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866" w14:textId="77777777" w:rsidR="001550D6" w:rsidRPr="001550D6" w:rsidRDefault="001550D6" w:rsidP="001550D6">
            <w:pPr>
              <w:rPr>
                <w:rFonts w:cstheme="minorHAnsi"/>
              </w:rPr>
            </w:pPr>
          </w:p>
        </w:tc>
      </w:tr>
    </w:tbl>
    <w:p w14:paraId="4EB96D24" w14:textId="77777777" w:rsidR="001550D6" w:rsidRDefault="001550D6" w:rsidP="001550D6">
      <w:pPr>
        <w:spacing w:before="160"/>
        <w:rPr>
          <w:b/>
          <w:bCs/>
        </w:rPr>
      </w:pPr>
    </w:p>
    <w:p w14:paraId="2FC070C6" w14:textId="2EE3BC44" w:rsidR="001550D6" w:rsidRPr="002D666A" w:rsidRDefault="001550D6" w:rsidP="001550D6">
      <w:pPr>
        <w:spacing w:before="160"/>
        <w:rPr>
          <w:i/>
          <w:iCs/>
        </w:rPr>
      </w:pPr>
      <w:r w:rsidRPr="002D666A">
        <w:rPr>
          <w:i/>
          <w:iCs/>
        </w:rPr>
        <w:t>Continued on next page</w:t>
      </w:r>
    </w:p>
    <w:tbl>
      <w:tblPr>
        <w:tblStyle w:val="TableGrid1"/>
        <w:tblpPr w:leftFromText="180" w:rightFromText="180" w:vertAnchor="text" w:horzAnchor="margin" w:tblpY="747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1550D6" w:rsidRPr="001550D6" w14:paraId="103C3476" w14:textId="77777777" w:rsidTr="001550D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E4FF" w14:textId="1BD56CB4" w:rsidR="001550D6" w:rsidRPr="001550D6" w:rsidRDefault="001550D6" w:rsidP="001550D6">
            <w:pPr>
              <w:rPr>
                <w:rFonts w:cstheme="minorHAnsi"/>
              </w:rPr>
            </w:pPr>
            <w:r w:rsidRPr="001550D6">
              <w:rPr>
                <w:rFonts w:cstheme="minorHAnsi"/>
              </w:rPr>
              <w:lastRenderedPageBreak/>
              <w:t>I vote to </w:t>
            </w:r>
            <w:r w:rsidRPr="001550D6">
              <w:rPr>
                <w:rFonts w:cstheme="minorHAnsi"/>
                <w:b/>
                <w:bCs/>
              </w:rPr>
              <w:t>approve </w:t>
            </w:r>
            <w:r w:rsidRPr="001550D6">
              <w:rPr>
                <w:rFonts w:cstheme="minorHAnsi"/>
              </w:rPr>
              <w:t xml:space="preserve">the amendments to the Community Pharmacy </w:t>
            </w:r>
            <w:r w:rsidR="002D666A">
              <w:rPr>
                <w:rFonts w:cstheme="minorHAnsi"/>
              </w:rPr>
              <w:t>Dorset</w:t>
            </w:r>
            <w:r w:rsidRPr="001550D6">
              <w:rPr>
                <w:rFonts w:cstheme="minorHAnsi"/>
              </w:rPr>
              <w:t xml:space="preserve"> Constitution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0BB" w14:textId="77777777" w:rsidR="001550D6" w:rsidRPr="001550D6" w:rsidRDefault="001550D6" w:rsidP="001550D6">
            <w:pPr>
              <w:rPr>
                <w:rFonts w:cstheme="minorHAnsi"/>
              </w:rPr>
            </w:pPr>
          </w:p>
        </w:tc>
      </w:tr>
      <w:tr w:rsidR="001550D6" w:rsidRPr="001550D6" w14:paraId="1F5BDC00" w14:textId="77777777" w:rsidTr="001550D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5421" w14:textId="13523CCA" w:rsidR="001550D6" w:rsidRPr="001550D6" w:rsidRDefault="001550D6" w:rsidP="001550D6">
            <w:pPr>
              <w:rPr>
                <w:rFonts w:cstheme="minorHAnsi"/>
              </w:rPr>
            </w:pPr>
            <w:r w:rsidRPr="001550D6">
              <w:rPr>
                <w:rFonts w:cstheme="minorHAnsi"/>
              </w:rPr>
              <w:t>I vote to </w:t>
            </w:r>
            <w:r w:rsidRPr="001550D6">
              <w:rPr>
                <w:rFonts w:cstheme="minorHAnsi"/>
                <w:b/>
                <w:bCs/>
              </w:rPr>
              <w:t>reject </w:t>
            </w:r>
            <w:r w:rsidRPr="001550D6">
              <w:rPr>
                <w:rFonts w:cstheme="minorHAnsi"/>
              </w:rPr>
              <w:t xml:space="preserve">the amendments to the Community Pharmacy </w:t>
            </w:r>
            <w:r w:rsidR="002D666A">
              <w:rPr>
                <w:rFonts w:cstheme="minorHAnsi"/>
              </w:rPr>
              <w:t>Dorset</w:t>
            </w:r>
            <w:r w:rsidRPr="001550D6">
              <w:rPr>
                <w:rFonts w:cstheme="minorHAnsi"/>
              </w:rPr>
              <w:t xml:space="preserve"> Constitution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57D7" w14:textId="77777777" w:rsidR="001550D6" w:rsidRPr="001550D6" w:rsidRDefault="001550D6" w:rsidP="001550D6">
            <w:pPr>
              <w:rPr>
                <w:rFonts w:cstheme="minorHAnsi"/>
              </w:rPr>
            </w:pPr>
          </w:p>
        </w:tc>
      </w:tr>
    </w:tbl>
    <w:p w14:paraId="67E9FF8A" w14:textId="130A3605" w:rsidR="001550D6" w:rsidRPr="002D666A" w:rsidRDefault="001550D6" w:rsidP="001550D6">
      <w:pPr>
        <w:spacing w:before="160"/>
        <w:rPr>
          <w:b/>
          <w:bCs/>
          <w:sz w:val="24"/>
          <w:szCs w:val="24"/>
        </w:rPr>
      </w:pPr>
      <w:r w:rsidRPr="002D666A">
        <w:rPr>
          <w:b/>
          <w:bCs/>
          <w:sz w:val="24"/>
          <w:szCs w:val="24"/>
        </w:rPr>
        <w:t>Approval of the Constitution Changes</w:t>
      </w:r>
    </w:p>
    <w:p w14:paraId="0EFBAD2A" w14:textId="77777777" w:rsidR="001550D6" w:rsidRPr="001550D6" w:rsidRDefault="001550D6" w:rsidP="001550D6"/>
    <w:p w14:paraId="6A0A2757" w14:textId="49017363" w:rsidR="001550D6" w:rsidRPr="002D666A" w:rsidRDefault="001550D6" w:rsidP="001550D6">
      <w:pPr>
        <w:spacing w:after="0"/>
        <w:rPr>
          <w:rFonts w:cstheme="minorHAnsi"/>
          <w:b/>
          <w:bCs/>
          <w:color w:val="000000"/>
          <w:bdr w:val="none" w:sz="0" w:space="0" w:color="auto" w:frame="1"/>
        </w:rPr>
      </w:pPr>
      <w:r w:rsidRPr="001550D6">
        <w:rPr>
          <w:rFonts w:cstheme="minorHAnsi"/>
          <w:b/>
          <w:bCs/>
          <w:color w:val="000000"/>
          <w:bdr w:val="none" w:sz="0" w:space="0" w:color="auto" w:frame="1"/>
        </w:rPr>
        <w:t>I confirm that I am the CCA representative, pharmacy owner, or authorised on their behalf to complete this form.</w:t>
      </w:r>
    </w:p>
    <w:p w14:paraId="22941B69" w14:textId="77777777" w:rsidR="001550D6" w:rsidRPr="001550D6" w:rsidRDefault="001550D6" w:rsidP="001550D6">
      <w:pPr>
        <w:rPr>
          <w:rFonts w:cstheme="minorHAnsi"/>
          <w:color w:val="000000"/>
          <w:bdr w:val="none" w:sz="0" w:space="0" w:color="auto" w:frame="1"/>
        </w:rPr>
      </w:pPr>
    </w:p>
    <w:p w14:paraId="26EC46B7" w14:textId="7ABF3677" w:rsidR="001550D6" w:rsidRDefault="002D666A" w:rsidP="001550D6">
      <w:pPr>
        <w:rPr>
          <w:rFonts w:cstheme="minorHAnsi"/>
          <w:color w:val="000000"/>
          <w:bdr w:val="none" w:sz="0" w:space="0" w:color="auto" w:frame="1"/>
        </w:rPr>
      </w:pPr>
      <w:r w:rsidRPr="007120B1">
        <w:rPr>
          <w:rFonts w:cstheme="minorHAnsi"/>
          <w:b/>
          <w:bCs/>
          <w:color w:val="000000"/>
          <w:bdr w:val="none" w:sz="0" w:space="0" w:color="auto" w:frame="1"/>
        </w:rPr>
        <w:t>Name:</w:t>
      </w:r>
      <w:r>
        <w:rPr>
          <w:rFonts w:cstheme="minorHAnsi"/>
          <w:color w:val="000000"/>
          <w:bdr w:val="none" w:sz="0" w:space="0" w:color="auto" w:frame="1"/>
        </w:rPr>
        <w:t xml:space="preserve"> </w:t>
      </w:r>
      <w:r w:rsidR="001550D6" w:rsidRPr="001550D6">
        <w:rPr>
          <w:rFonts w:cstheme="minorHAnsi"/>
          <w:color w:val="000000"/>
          <w:bdr w:val="none" w:sz="0" w:space="0" w:color="auto" w:frame="1"/>
        </w:rPr>
        <w:t>……………………………………………………………………………</w:t>
      </w:r>
    </w:p>
    <w:p w14:paraId="5C4B0F6F" w14:textId="77777777" w:rsidR="002D666A" w:rsidRDefault="002D666A" w:rsidP="001550D6">
      <w:pPr>
        <w:rPr>
          <w:rFonts w:cstheme="minorHAnsi"/>
          <w:color w:val="000000"/>
          <w:bdr w:val="none" w:sz="0" w:space="0" w:color="auto" w:frame="1"/>
        </w:rPr>
      </w:pPr>
    </w:p>
    <w:p w14:paraId="693E2607" w14:textId="6633881F" w:rsidR="002D666A" w:rsidRPr="001550D6" w:rsidRDefault="002D666A" w:rsidP="001550D6">
      <w:pPr>
        <w:rPr>
          <w:rFonts w:cstheme="minorHAnsi"/>
          <w:color w:val="000000"/>
          <w:bdr w:val="none" w:sz="0" w:space="0" w:color="auto" w:frame="1"/>
        </w:rPr>
      </w:pPr>
      <w:r w:rsidRPr="007120B1">
        <w:rPr>
          <w:rFonts w:cstheme="minorHAnsi"/>
          <w:b/>
          <w:bCs/>
          <w:color w:val="000000"/>
          <w:bdr w:val="none" w:sz="0" w:space="0" w:color="auto" w:frame="1"/>
        </w:rPr>
        <w:t>Position in Company:</w:t>
      </w:r>
      <w:r>
        <w:rPr>
          <w:rFonts w:cstheme="minorHAnsi"/>
          <w:color w:val="000000"/>
          <w:bdr w:val="none" w:sz="0" w:space="0" w:color="auto" w:frame="1"/>
        </w:rPr>
        <w:t xml:space="preserve"> ……………………………………………………………………………..</w:t>
      </w:r>
    </w:p>
    <w:p w14:paraId="61B37DD8" w14:textId="77777777" w:rsidR="002D666A" w:rsidRDefault="002D666A" w:rsidP="001550D6">
      <w:pPr>
        <w:rPr>
          <w:rFonts w:cstheme="minorHAnsi"/>
          <w:color w:val="000000"/>
          <w:bdr w:val="none" w:sz="0" w:space="0" w:color="auto" w:frame="1"/>
        </w:rPr>
      </w:pPr>
    </w:p>
    <w:p w14:paraId="51619D77" w14:textId="6AC451A3" w:rsidR="001550D6" w:rsidRPr="001550D6" w:rsidRDefault="001550D6" w:rsidP="001550D6">
      <w:pPr>
        <w:rPr>
          <w:rFonts w:cstheme="minorHAnsi"/>
          <w:color w:val="000000"/>
          <w:bdr w:val="none" w:sz="0" w:space="0" w:color="auto" w:frame="1"/>
        </w:rPr>
      </w:pPr>
      <w:r w:rsidRPr="007120B1">
        <w:rPr>
          <w:rFonts w:cstheme="minorHAnsi"/>
          <w:b/>
          <w:bCs/>
          <w:color w:val="000000"/>
          <w:bdr w:val="none" w:sz="0" w:space="0" w:color="auto" w:frame="1"/>
        </w:rPr>
        <w:t>Date:</w:t>
      </w:r>
      <w:r w:rsidR="002D666A">
        <w:rPr>
          <w:rFonts w:cstheme="minorHAnsi"/>
          <w:color w:val="000000"/>
          <w:bdr w:val="none" w:sz="0" w:space="0" w:color="auto" w:frame="1"/>
        </w:rPr>
        <w:t xml:space="preserve"> ………………………………………………………..</w:t>
      </w:r>
    </w:p>
    <w:p w14:paraId="15DE5298" w14:textId="2B1A3972" w:rsidR="002D666A" w:rsidRDefault="002D666A" w:rsidP="001550D6">
      <w:pPr>
        <w:rPr>
          <w:rFonts w:cstheme="minorHAnsi"/>
          <w:color w:val="000000"/>
          <w:bdr w:val="none" w:sz="0" w:space="0" w:color="auto" w:frame="1"/>
        </w:rPr>
      </w:pPr>
      <w:r w:rsidRPr="001550D6">
        <w:rPr>
          <w:rFonts w:cstheme="minorHAnsi"/>
          <w:noProof/>
          <w:color w:val="000000"/>
          <w:bdr w:val="none" w:sz="0" w:space="0" w:color="auto" w:frame="1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EC4097" wp14:editId="0F6EB992">
                <wp:simplePos x="0" y="0"/>
                <wp:positionH relativeFrom="column">
                  <wp:posOffset>3932555</wp:posOffset>
                </wp:positionH>
                <wp:positionV relativeFrom="paragraph">
                  <wp:posOffset>239395</wp:posOffset>
                </wp:positionV>
                <wp:extent cx="361950" cy="342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802593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818A6" w14:textId="77777777" w:rsidR="001550D6" w:rsidRDefault="001550D6" w:rsidP="001550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C4097" id="_x0000_s1028" type="#_x0000_t202" style="position:absolute;margin-left:309.65pt;margin-top:18.85pt;width:28.5pt;height:2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">
                <v:textbox>
                  <w:txbxContent>
                    <w:p w14:paraId="14C818A6" w14:textId="77777777" w:rsidR="001550D6" w:rsidRDefault="001550D6" w:rsidP="001550D6"/>
                  </w:txbxContent>
                </v:textbox>
                <w10:wrap type="tight"/>
              </v:shape>
            </w:pict>
          </mc:Fallback>
        </mc:AlternateContent>
      </w:r>
    </w:p>
    <w:p w14:paraId="28E2C6E8" w14:textId="13148927" w:rsidR="001550D6" w:rsidRPr="001550D6" w:rsidRDefault="001550D6" w:rsidP="001550D6">
      <w:pPr>
        <w:rPr>
          <w:rFonts w:cstheme="minorHAnsi"/>
          <w:color w:val="000000"/>
          <w:bdr w:val="none" w:sz="0" w:space="0" w:color="auto" w:frame="1"/>
        </w:rPr>
      </w:pPr>
      <w:r w:rsidRPr="001550D6">
        <w:rPr>
          <w:rFonts w:cstheme="minorHAnsi"/>
          <w:color w:val="000000"/>
          <w:bdr w:val="none" w:sz="0" w:space="0" w:color="auto" w:frame="1"/>
        </w:rPr>
        <w:t xml:space="preserve">This voting paper represents (total number of contracts):-  </w:t>
      </w:r>
      <w:r w:rsidRPr="002D666A">
        <w:rPr>
          <w:rFonts w:cstheme="minorHAnsi"/>
          <w:b/>
          <w:bCs/>
          <w:color w:val="000000"/>
          <w:bdr w:val="none" w:sz="0" w:space="0" w:color="auto" w:frame="1"/>
        </w:rPr>
        <w:t>Votes</w:t>
      </w:r>
    </w:p>
    <w:p w14:paraId="12778920" w14:textId="77777777" w:rsidR="00BB7D60" w:rsidRDefault="00BB7D60" w:rsidP="001550D6">
      <w:pPr>
        <w:spacing w:before="120"/>
        <w:rPr>
          <w:rFonts w:cstheme="minorHAnsi"/>
          <w:color w:val="000000"/>
          <w:bdr w:val="none" w:sz="0" w:space="0" w:color="auto" w:frame="1"/>
        </w:rPr>
      </w:pPr>
    </w:p>
    <w:p w14:paraId="1EF5829B" w14:textId="1CC37BF8" w:rsidR="001550D6" w:rsidRPr="001550D6" w:rsidRDefault="001550D6" w:rsidP="001550D6">
      <w:pPr>
        <w:spacing w:before="120"/>
        <w:rPr>
          <w:rFonts w:cstheme="minorHAnsi"/>
          <w:color w:val="000000"/>
          <w:bdr w:val="none" w:sz="0" w:space="0" w:color="auto" w:frame="1"/>
        </w:rPr>
      </w:pPr>
      <w:r w:rsidRPr="001550D6">
        <w:rPr>
          <w:rFonts w:cstheme="minorHAnsi"/>
          <w:noProof/>
          <w:color w:val="000000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0B73B6" wp14:editId="27112AC6">
                <wp:simplePos x="0" y="0"/>
                <wp:positionH relativeFrom="margin">
                  <wp:posOffset>-1270</wp:posOffset>
                </wp:positionH>
                <wp:positionV relativeFrom="paragraph">
                  <wp:posOffset>185419</wp:posOffset>
                </wp:positionV>
                <wp:extent cx="6267450" cy="1838325"/>
                <wp:effectExtent l="0" t="0" r="19050" b="28575"/>
                <wp:wrapNone/>
                <wp:docPr id="13829918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24BA7" w14:textId="77777777" w:rsidR="001550D6" w:rsidRPr="006E30DC" w:rsidRDefault="001550D6" w:rsidP="001550D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05D42DF" w14:textId="77777777" w:rsidR="001550D6" w:rsidRPr="006E30DC" w:rsidRDefault="001550D6" w:rsidP="001550D6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B73B6" id="Text Box 7" o:spid="_x0000_s1029" type="#_x0000_t202" style="position:absolute;margin-left:-.1pt;margin-top:14.6pt;width:493.5pt;height:1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">
                <v:textbox>
                  <w:txbxContent>
                    <w:p w14:paraId="7E424BA7" w14:textId="77777777" w:rsidR="001550D6" w:rsidRPr="006E30DC" w:rsidRDefault="001550D6" w:rsidP="001550D6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05D42DF" w14:textId="77777777" w:rsidR="001550D6" w:rsidRPr="006E30DC" w:rsidRDefault="001550D6" w:rsidP="001550D6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50D6">
        <w:rPr>
          <w:rFonts w:cstheme="minorHAnsi"/>
          <w:color w:val="000000"/>
          <w:bdr w:val="none" w:sz="0" w:space="0" w:color="auto" w:frame="1"/>
        </w:rPr>
        <w:t>Please list ODS code(s) below (and/or NHS Parent Organisation Code where appropriate)</w:t>
      </w:r>
    </w:p>
    <w:p w14:paraId="2A6BB4FD" w14:textId="77777777" w:rsidR="001550D6" w:rsidRPr="00F82E87" w:rsidRDefault="001550D6" w:rsidP="001550D6"/>
    <w:p w14:paraId="7D03E401" w14:textId="77777777" w:rsidR="00246BCC" w:rsidRPr="00D36BF0" w:rsidRDefault="00246BCC" w:rsidP="001550D6">
      <w:pPr>
        <w:spacing w:after="0" w:line="240" w:lineRule="auto"/>
        <w:rPr>
          <w:rFonts w:asciiTheme="minorHAnsi" w:eastAsiaTheme="minorHAnsi" w:hAnsiTheme="minorHAnsi" w:cstheme="minorHAnsi"/>
          <w:b/>
          <w:bCs/>
          <w:color w:val="0072CE" w:themeColor="text1"/>
          <w:lang w:eastAsia="en-US"/>
          <w14:ligatures w14:val="standardContextual"/>
        </w:rPr>
      </w:pPr>
    </w:p>
    <w:p w14:paraId="591DBB58" w14:textId="0C1791F5" w:rsidR="00D36BF0" w:rsidRPr="00D36BF0" w:rsidRDefault="00D36BF0" w:rsidP="001550D6">
      <w:pPr>
        <w:spacing w:after="0" w:line="240" w:lineRule="auto"/>
        <w:rPr>
          <w:rFonts w:asciiTheme="minorHAnsi" w:eastAsiaTheme="minorHAnsi" w:hAnsiTheme="minorHAnsi" w:cstheme="minorHAnsi"/>
          <w:b/>
          <w:bCs/>
          <w:color w:val="0072CE" w:themeColor="text1"/>
          <w:lang w:eastAsia="en-US"/>
          <w14:ligatures w14:val="standardContextual"/>
        </w:rPr>
      </w:pPr>
      <w:r w:rsidRPr="00D36BF0">
        <w:rPr>
          <w:rFonts w:asciiTheme="minorHAnsi" w:eastAsiaTheme="minorHAnsi" w:hAnsiTheme="minorHAnsi" w:cstheme="minorHAnsi"/>
          <w:b/>
          <w:bCs/>
          <w:color w:val="0072CE" w:themeColor="text1"/>
          <w:lang w:eastAsia="en-US"/>
          <w14:ligatures w14:val="standardContextual"/>
        </w:rPr>
        <w:t>Declaration</w:t>
      </w:r>
    </w:p>
    <w:p w14:paraId="64A9004C" w14:textId="77777777" w:rsidR="00D36BF0" w:rsidRPr="00D36BF0" w:rsidRDefault="00D36BF0" w:rsidP="001550D6">
      <w:pPr>
        <w:spacing w:after="0" w:line="240" w:lineRule="auto"/>
        <w:rPr>
          <w:rFonts w:asciiTheme="minorHAnsi" w:eastAsiaTheme="minorHAnsi" w:hAnsiTheme="minorHAnsi" w:cstheme="minorHAnsi"/>
          <w:b/>
          <w:bCs/>
          <w:color w:val="0072CE" w:themeColor="text1"/>
          <w:lang w:eastAsia="en-US"/>
          <w14:ligatures w14:val="standardContextual"/>
        </w:rPr>
      </w:pPr>
    </w:p>
    <w:p w14:paraId="427D61F0" w14:textId="77777777" w:rsidR="00D36BF0" w:rsidRPr="00D36BF0" w:rsidRDefault="00D36BF0" w:rsidP="001550D6">
      <w:pPr>
        <w:spacing w:after="0" w:line="240" w:lineRule="auto"/>
        <w:rPr>
          <w:rFonts w:asciiTheme="minorHAnsi" w:eastAsiaTheme="minorHAnsi" w:hAnsiTheme="minorHAnsi" w:cstheme="minorHAnsi"/>
          <w:lang w:eastAsia="en-US"/>
          <w14:ligatures w14:val="standardContextual"/>
        </w:rPr>
      </w:pPr>
      <w:r w:rsidRPr="00D36BF0">
        <w:rPr>
          <w:rFonts w:asciiTheme="minorHAnsi" w:eastAsiaTheme="minorHAnsi" w:hAnsiTheme="minorHAnsi" w:cstheme="minorHAnsi"/>
          <w:lang w:eastAsia="en-US"/>
          <w14:ligatures w14:val="standardContextual"/>
        </w:rPr>
        <w:t>I confirm that I am authorised on behalf of the contractor to complete this form.</w:t>
      </w:r>
    </w:p>
    <w:p w14:paraId="3E1DBD9F" w14:textId="54F2C23C" w:rsidR="00134B2A" w:rsidRPr="00D36BF0" w:rsidRDefault="00134B2A" w:rsidP="001550D6">
      <w:pPr>
        <w:suppressAutoHyphens/>
        <w:autoSpaceDE w:val="0"/>
        <w:autoSpaceDN w:val="0"/>
        <w:adjustRightInd w:val="0"/>
        <w:spacing w:before="240" w:after="240" w:line="312" w:lineRule="auto"/>
        <w:textAlignment w:val="center"/>
        <w:rPr>
          <w:rFonts w:asciiTheme="minorHAnsi" w:eastAsiaTheme="minorHAnsi" w:hAnsiTheme="minorHAnsi" w:cstheme="minorHAnsi"/>
          <w:b/>
          <w:bCs/>
          <w:lang w:eastAsia="en-US"/>
          <w14:ligatures w14:val="standardContextual"/>
        </w:rPr>
      </w:pPr>
    </w:p>
    <w:sectPr w:rsidR="00134B2A" w:rsidRPr="00D36BF0" w:rsidSect="00462A96">
      <w:headerReference w:type="default" r:id="rId11"/>
      <w:footerReference w:type="default" r:id="rId12"/>
      <w:headerReference w:type="first" r:id="rId13"/>
      <w:pgSz w:w="11906" w:h="16838"/>
      <w:pgMar w:top="284" w:right="1304" w:bottom="142" w:left="737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0575" w14:textId="77777777" w:rsidR="006C7D4E" w:rsidRDefault="006C7D4E" w:rsidP="000009E6">
      <w:r>
        <w:separator/>
      </w:r>
    </w:p>
  </w:endnote>
  <w:endnote w:type="continuationSeparator" w:id="0">
    <w:p w14:paraId="6B61A186" w14:textId="77777777" w:rsidR="006C7D4E" w:rsidRDefault="006C7D4E" w:rsidP="0000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5581" w14:textId="17A7A09C" w:rsidR="002477A0" w:rsidRDefault="002477A0" w:rsidP="004758C6">
    <w:pPr>
      <w:rPr>
        <w:rFonts w:ascii="DM Sans" w:hAnsi="DM Sans" w:cs="Arial"/>
        <w:color w:val="106B62"/>
        <w:sz w:val="20"/>
        <w:szCs w:val="20"/>
      </w:rPr>
    </w:pPr>
  </w:p>
  <w:p w14:paraId="542BEBA9" w14:textId="77777777" w:rsidR="002477A0" w:rsidRDefault="002477A0" w:rsidP="002477A0">
    <w:pPr>
      <w:rPr>
        <w:rFonts w:ascii="DM Sans" w:hAnsi="DM Sans" w:cs="Arial"/>
        <w:color w:val="106B62"/>
        <w:sz w:val="20"/>
        <w:szCs w:val="20"/>
      </w:rPr>
    </w:pPr>
  </w:p>
  <w:p w14:paraId="33FC9C45" w14:textId="08C8061D" w:rsidR="000009E6" w:rsidRPr="00DE702F" w:rsidRDefault="000009E6" w:rsidP="002477A0">
    <w:pPr>
      <w:rPr>
        <w:rFonts w:asciiTheme="minorHAnsi" w:hAnsiTheme="minorHAnsi" w:cstheme="minorHAnsi"/>
        <w:color w:val="0072CE" w:themeColor="text1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FA41" w14:textId="77777777" w:rsidR="006C7D4E" w:rsidRDefault="006C7D4E" w:rsidP="000009E6">
      <w:r>
        <w:separator/>
      </w:r>
    </w:p>
  </w:footnote>
  <w:footnote w:type="continuationSeparator" w:id="0">
    <w:p w14:paraId="2AB0656B" w14:textId="77777777" w:rsidR="006C7D4E" w:rsidRDefault="006C7D4E" w:rsidP="0000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2B3A" w14:textId="6D5B848B" w:rsidR="007D6D71" w:rsidRDefault="007D6D71">
    <w:pPr>
      <w:pStyle w:val="Header"/>
    </w:pPr>
    <w:r>
      <w:rPr>
        <w:rFonts w:ascii="DM Sans" w:hAnsi="DM Sans"/>
        <w:noProof/>
        <w:color w:val="0072CE" w:themeColor="text1"/>
        <w:sz w:val="20"/>
        <w:szCs w:val="20"/>
      </w:rPr>
      <w:drawing>
        <wp:anchor distT="0" distB="0" distL="114300" distR="114300" simplePos="0" relativeHeight="251656703" behindDoc="0" locked="0" layoutInCell="1" allowOverlap="1" wp14:anchorId="437D30A1" wp14:editId="2791D7DE">
          <wp:simplePos x="0" y="0"/>
          <wp:positionH relativeFrom="margin">
            <wp:posOffset>4006850</wp:posOffset>
          </wp:positionH>
          <wp:positionV relativeFrom="margin">
            <wp:posOffset>-57150</wp:posOffset>
          </wp:positionV>
          <wp:extent cx="3383280" cy="2011680"/>
          <wp:effectExtent l="0" t="0" r="7620" b="0"/>
          <wp:wrapSquare wrapText="bothSides"/>
          <wp:docPr id="11047274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3280" cy="2011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7897" w14:textId="176F95CB" w:rsidR="00736A64" w:rsidRDefault="00DE702F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635E39" wp14:editId="5230224B">
          <wp:simplePos x="0" y="0"/>
          <wp:positionH relativeFrom="column">
            <wp:posOffset>4888230</wp:posOffset>
          </wp:positionH>
          <wp:positionV relativeFrom="page">
            <wp:posOffset>169545</wp:posOffset>
          </wp:positionV>
          <wp:extent cx="2206626" cy="1700504"/>
          <wp:effectExtent l="0" t="0" r="0" b="0"/>
          <wp:wrapNone/>
          <wp:docPr id="2015242406" name="Picture 2015242406" descr="A picture containing screenshot, colorfulnes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11277" name="Picture 6" descr="A picture containing screenshot, colorfulness,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626" cy="1700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80627"/>
    <w:multiLevelType w:val="hybridMultilevel"/>
    <w:tmpl w:val="4C8E76FA"/>
    <w:lvl w:ilvl="0" w:tplc="B5BC8FEC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73F20"/>
    <w:multiLevelType w:val="hybridMultilevel"/>
    <w:tmpl w:val="4C8E76F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FF6D3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B7220"/>
    <w:multiLevelType w:val="hybridMultilevel"/>
    <w:tmpl w:val="7F7A03DC"/>
    <w:lvl w:ilvl="0" w:tplc="4E020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2154">
    <w:abstractNumId w:val="2"/>
  </w:num>
  <w:num w:numId="2" w16cid:durableId="173231230">
    <w:abstractNumId w:val="0"/>
  </w:num>
  <w:num w:numId="3" w16cid:durableId="1815947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E3"/>
    <w:rsid w:val="000009E6"/>
    <w:rsid w:val="00013147"/>
    <w:rsid w:val="000209AA"/>
    <w:rsid w:val="00031A1A"/>
    <w:rsid w:val="000443CB"/>
    <w:rsid w:val="00065756"/>
    <w:rsid w:val="00097BF3"/>
    <w:rsid w:val="000C1796"/>
    <w:rsid w:val="00106EC3"/>
    <w:rsid w:val="00123490"/>
    <w:rsid w:val="00134B2A"/>
    <w:rsid w:val="001550D6"/>
    <w:rsid w:val="001A5753"/>
    <w:rsid w:val="001C077C"/>
    <w:rsid w:val="00212D38"/>
    <w:rsid w:val="00230434"/>
    <w:rsid w:val="00232C5D"/>
    <w:rsid w:val="00246BCC"/>
    <w:rsid w:val="002477A0"/>
    <w:rsid w:val="00253627"/>
    <w:rsid w:val="002867DA"/>
    <w:rsid w:val="002D666A"/>
    <w:rsid w:val="002D6D46"/>
    <w:rsid w:val="002E2173"/>
    <w:rsid w:val="002F4F24"/>
    <w:rsid w:val="00312730"/>
    <w:rsid w:val="00316415"/>
    <w:rsid w:val="003236DD"/>
    <w:rsid w:val="003A0CAD"/>
    <w:rsid w:val="003B65CB"/>
    <w:rsid w:val="003F403A"/>
    <w:rsid w:val="00403534"/>
    <w:rsid w:val="00462A96"/>
    <w:rsid w:val="004758C6"/>
    <w:rsid w:val="00495EAF"/>
    <w:rsid w:val="004C553D"/>
    <w:rsid w:val="004D387D"/>
    <w:rsid w:val="004F794C"/>
    <w:rsid w:val="00526F1D"/>
    <w:rsid w:val="005473EE"/>
    <w:rsid w:val="005563EE"/>
    <w:rsid w:val="00587A9D"/>
    <w:rsid w:val="00594D71"/>
    <w:rsid w:val="005D5DB2"/>
    <w:rsid w:val="005E2D40"/>
    <w:rsid w:val="005E6C8D"/>
    <w:rsid w:val="005F0D87"/>
    <w:rsid w:val="005F2D3C"/>
    <w:rsid w:val="005F469D"/>
    <w:rsid w:val="00616D84"/>
    <w:rsid w:val="00673013"/>
    <w:rsid w:val="00687877"/>
    <w:rsid w:val="00691249"/>
    <w:rsid w:val="006B20D1"/>
    <w:rsid w:val="006C1DBC"/>
    <w:rsid w:val="006C7D4E"/>
    <w:rsid w:val="006D17B6"/>
    <w:rsid w:val="006D5110"/>
    <w:rsid w:val="007120B1"/>
    <w:rsid w:val="00715C65"/>
    <w:rsid w:val="00720694"/>
    <w:rsid w:val="00736A64"/>
    <w:rsid w:val="007D6D71"/>
    <w:rsid w:val="008018D3"/>
    <w:rsid w:val="00855DE8"/>
    <w:rsid w:val="009758B8"/>
    <w:rsid w:val="00975BC3"/>
    <w:rsid w:val="00975BEA"/>
    <w:rsid w:val="009A7F9B"/>
    <w:rsid w:val="009B02E3"/>
    <w:rsid w:val="009E4E37"/>
    <w:rsid w:val="009F700A"/>
    <w:rsid w:val="009F7376"/>
    <w:rsid w:val="00A1530D"/>
    <w:rsid w:val="00A6040C"/>
    <w:rsid w:val="00A63CD0"/>
    <w:rsid w:val="00AB598B"/>
    <w:rsid w:val="00B161D7"/>
    <w:rsid w:val="00B275ED"/>
    <w:rsid w:val="00B821BB"/>
    <w:rsid w:val="00BA18BE"/>
    <w:rsid w:val="00BA3EED"/>
    <w:rsid w:val="00BB7D60"/>
    <w:rsid w:val="00BE70A4"/>
    <w:rsid w:val="00C32261"/>
    <w:rsid w:val="00CB4818"/>
    <w:rsid w:val="00CE5259"/>
    <w:rsid w:val="00CE57F8"/>
    <w:rsid w:val="00D1256E"/>
    <w:rsid w:val="00D36BF0"/>
    <w:rsid w:val="00D53ECA"/>
    <w:rsid w:val="00D54D73"/>
    <w:rsid w:val="00DE6253"/>
    <w:rsid w:val="00DE702F"/>
    <w:rsid w:val="00E03D2E"/>
    <w:rsid w:val="00E10375"/>
    <w:rsid w:val="00E2576C"/>
    <w:rsid w:val="00E44F74"/>
    <w:rsid w:val="00E81754"/>
    <w:rsid w:val="00EC2456"/>
    <w:rsid w:val="00ED2C16"/>
    <w:rsid w:val="00ED4EA5"/>
    <w:rsid w:val="00F079C1"/>
    <w:rsid w:val="00F170E9"/>
    <w:rsid w:val="00F430EF"/>
    <w:rsid w:val="00F97A76"/>
    <w:rsid w:val="00FB03C3"/>
    <w:rsid w:val="00FB5D96"/>
    <w:rsid w:val="00FC4CDB"/>
    <w:rsid w:val="00FD2434"/>
    <w:rsid w:val="7E9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14AD8"/>
  <w15:chartTrackingRefBased/>
  <w15:docId w15:val="{A7757FD3-4C7A-2B4E-8F6F-33424DD1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B8"/>
    <w:pPr>
      <w:spacing w:after="200" w:line="276" w:lineRule="auto"/>
    </w:pPr>
    <w:rPr>
      <w:rFonts w:ascii="Calibri" w:eastAsia="MS Mincho" w:hAnsi="Calibri" w:cs="Times New Roman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10375"/>
    <w:pPr>
      <w:suppressAutoHyphens/>
      <w:autoSpaceDE w:val="0"/>
      <w:autoSpaceDN w:val="0"/>
      <w:adjustRightInd w:val="0"/>
      <w:spacing w:line="312" w:lineRule="auto"/>
      <w:textAlignment w:val="center"/>
    </w:pPr>
    <w:rPr>
      <w:rFonts w:ascii="DM Sans" w:hAnsi="DM Sans" w:cs="DM Sans"/>
      <w:color w:val="0F6B6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9E6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009E6"/>
  </w:style>
  <w:style w:type="paragraph" w:styleId="Footer">
    <w:name w:val="footer"/>
    <w:basedOn w:val="Normal"/>
    <w:link w:val="FooterChar"/>
    <w:uiPriority w:val="99"/>
    <w:unhideWhenUsed/>
    <w:rsid w:val="000009E6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009E6"/>
  </w:style>
  <w:style w:type="character" w:styleId="Hyperlink">
    <w:name w:val="Hyperlink"/>
    <w:basedOn w:val="DefaultParagraphFont"/>
    <w:uiPriority w:val="99"/>
    <w:unhideWhenUsed/>
    <w:rsid w:val="00FD2434"/>
    <w:rPr>
      <w:color w:val="FF6D3A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73E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F794C"/>
    <w:rPr>
      <w:color w:val="605E5C"/>
      <w:shd w:val="clear" w:color="auto" w:fill="E1DFDD"/>
    </w:rPr>
  </w:style>
  <w:style w:type="table" w:styleId="TableGrid">
    <w:name w:val="Table Grid"/>
    <w:basedOn w:val="TableNormal"/>
    <w:rsid w:val="00246BC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5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44F74"/>
    <w:rPr>
      <w:rFonts w:ascii="Calibri" w:eastAsia="MS Mincho" w:hAnsi="Calibri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7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min@dorsetl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rset.communitypharmacy.org.uk/about-us/finance/lpc-annual-report-and-accounts/agm-annual-report-and-account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98084-6525-42D8-9C13-C487185A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Community Pharmacy Dorset</cp:lastModifiedBy>
  <cp:revision>23</cp:revision>
  <dcterms:created xsi:type="dcterms:W3CDTF">2026-08-11T12:42:00Z</dcterms:created>
  <dcterms:modified xsi:type="dcterms:W3CDTF">2026-08-11T13:31:00Z</dcterms:modified>
</cp:coreProperties>
</file>